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AD" w:rsidRPr="00527FAD" w:rsidRDefault="00527FAD" w:rsidP="00527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FAD" w:rsidRPr="00527FAD" w:rsidRDefault="00527FAD" w:rsidP="00527FAD">
      <w:pPr>
        <w:shd w:val="clear" w:color="auto" w:fill="FFFFFF"/>
        <w:spacing w:before="199" w:after="199" w:line="408" w:lineRule="atLeast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proofErr w:type="spellStart"/>
      <w:r w:rsidRPr="00527FAD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Вакантні</w:t>
      </w:r>
      <w:proofErr w:type="spellEnd"/>
      <w:r w:rsidRPr="00527FAD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 </w:t>
      </w:r>
      <w:proofErr w:type="spellStart"/>
      <w:r w:rsidRPr="00527FAD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місця</w:t>
      </w:r>
      <w:proofErr w:type="spellEnd"/>
    </w:p>
    <w:p w:rsidR="00527FAD" w:rsidRPr="00527FAD" w:rsidRDefault="00527FAD" w:rsidP="00527FAD">
      <w:pPr>
        <w:shd w:val="clear" w:color="auto" w:fill="FFFFFF"/>
        <w:spacing w:before="199" w:after="199" w:line="408" w:lineRule="atLeast"/>
        <w:outlineLvl w:val="1"/>
        <w:rPr>
          <w:rFonts w:ascii="Arial" w:eastAsia="Times New Roman" w:hAnsi="Arial" w:cs="Arial"/>
          <w:color w:val="333333"/>
          <w:sz w:val="40"/>
          <w:szCs w:val="40"/>
        </w:rPr>
      </w:pPr>
      <w:r w:rsidRPr="00527FAD">
        <w:rPr>
          <w:rFonts w:ascii="Arial" w:eastAsia="Times New Roman" w:hAnsi="Arial" w:cs="Arial"/>
          <w:b/>
          <w:bCs/>
          <w:color w:val="FF0000"/>
          <w:sz w:val="40"/>
        </w:rPr>
        <w:t> </w:t>
      </w:r>
    </w:p>
    <w:p w:rsidR="00000000" w:rsidRPr="00527FAD" w:rsidRDefault="00527FAD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27FA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Кадрами у 2025 році </w:t>
      </w:r>
      <w:proofErr w:type="spellStart"/>
      <w:r w:rsidRPr="00527FAD">
        <w:rPr>
          <w:rFonts w:ascii="Times New Roman" w:hAnsi="Times New Roman" w:cs="Times New Roman"/>
          <w:b/>
          <w:sz w:val="32"/>
          <w:szCs w:val="32"/>
          <w:lang w:val="uk-UA"/>
        </w:rPr>
        <w:t>ЗДО»Сонечко</w:t>
      </w:r>
      <w:proofErr w:type="spellEnd"/>
      <w:r w:rsidRPr="00527FAD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</w:t>
      </w:r>
      <w:proofErr w:type="spellStart"/>
      <w:r w:rsidRPr="00527FAD">
        <w:rPr>
          <w:rFonts w:ascii="Times New Roman" w:hAnsi="Times New Roman" w:cs="Times New Roman"/>
          <w:b/>
          <w:sz w:val="32"/>
          <w:szCs w:val="32"/>
          <w:lang w:val="uk-UA"/>
        </w:rPr>
        <w:t>Кілійської</w:t>
      </w:r>
      <w:proofErr w:type="spellEnd"/>
      <w:r w:rsidRPr="00527FA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 забезпечені.</w:t>
      </w:r>
    </w:p>
    <w:sectPr w:rsidR="00000000" w:rsidRPr="0052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FAD"/>
    <w:rsid w:val="0052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F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27F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355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674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2025-10-16T11:49:00Z</dcterms:created>
  <dcterms:modified xsi:type="dcterms:W3CDTF">2025-10-16T11:52:00Z</dcterms:modified>
</cp:coreProperties>
</file>